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996" w:rsidRDefault="00824996" w:rsidP="00824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2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4996" w:rsidRDefault="00824996" w:rsidP="008249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24996" w:rsidRDefault="00824996" w:rsidP="00824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область</w:t>
      </w:r>
    </w:p>
    <w:p w:rsidR="00824996" w:rsidRDefault="00824996" w:rsidP="0082499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824996" w:rsidRDefault="00824996" w:rsidP="008249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824996" w:rsidRDefault="00824996" w:rsidP="008249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824996" w:rsidRDefault="00824996" w:rsidP="008249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659</w:t>
      </w:r>
    </w:p>
    <w:p w:rsidR="00B228C5" w:rsidRDefault="00824996" w:rsidP="008249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B228C5" w:rsidRPr="00134349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B228C5" w:rsidRPr="00131657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A62F35">
        <w:rPr>
          <w:rFonts w:ascii="Times New Roman" w:hAnsi="Times New Roman" w:cs="Times New Roman"/>
          <w:b/>
          <w:sz w:val="28"/>
          <w:szCs w:val="28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A62F35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A62F3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B228C5" w:rsidRDefault="00B228C5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1343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6D747F">
        <w:rPr>
          <w:rFonts w:ascii="Times New Roman" w:hAnsi="Times New Roman" w:cs="Times New Roman"/>
          <w:b/>
          <w:sz w:val="28"/>
          <w:szCs w:val="28"/>
          <w:lang w:val="uk-UA"/>
        </w:rPr>
        <w:t>Болюбаш</w:t>
      </w:r>
      <w:proofErr w:type="spellEnd"/>
      <w:r w:rsidR="006D7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7F47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6D747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AE7F47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6250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824996" w:rsidRPr="00E84F70" w:rsidRDefault="00824996" w:rsidP="00134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228C5" w:rsidRPr="00134349" w:rsidRDefault="00B228C5" w:rsidP="008249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991308" w:rsidRPr="0099130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від 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 xml:space="preserve">14 лютого </w:t>
      </w:r>
      <w:r w:rsidR="00991308" w:rsidRPr="00991308">
        <w:rPr>
          <w:rFonts w:ascii="Times New Roman" w:hAnsi="Times New Roman" w:cs="Times New Roman"/>
          <w:sz w:val="28"/>
          <w:szCs w:val="28"/>
          <w:lang w:val="uk-UA"/>
        </w:rPr>
        <w:t xml:space="preserve"> 2022 року у справі №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4A8B">
        <w:rPr>
          <w:rFonts w:ascii="Times New Roman" w:hAnsi="Times New Roman" w:cs="Times New Roman"/>
          <w:sz w:val="28"/>
          <w:szCs w:val="28"/>
          <w:lang w:val="uk-UA"/>
        </w:rPr>
        <w:t>120/</w:t>
      </w:r>
      <w:r w:rsidR="00991308">
        <w:rPr>
          <w:rFonts w:ascii="Times New Roman" w:hAnsi="Times New Roman" w:cs="Times New Roman"/>
          <w:sz w:val="28"/>
          <w:szCs w:val="28"/>
          <w:lang w:val="uk-UA"/>
        </w:rPr>
        <w:t>15727/21-а, р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 у власність гр.</w:t>
      </w:r>
      <w:r w:rsidR="001343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747F">
        <w:rPr>
          <w:rFonts w:ascii="Times New Roman" w:hAnsi="Times New Roman" w:cs="Times New Roman"/>
          <w:sz w:val="28"/>
          <w:szCs w:val="28"/>
          <w:lang w:val="uk-UA"/>
        </w:rPr>
        <w:t>Болюбаш</w:t>
      </w:r>
      <w:proofErr w:type="spellEnd"/>
      <w:r w:rsidR="006D747F">
        <w:rPr>
          <w:rFonts w:ascii="Times New Roman" w:hAnsi="Times New Roman" w:cs="Times New Roman"/>
          <w:sz w:val="28"/>
          <w:szCs w:val="28"/>
          <w:lang w:val="uk-UA"/>
        </w:rPr>
        <w:t xml:space="preserve"> Максиму Анатолійовичу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сільськогосподарського призначення комунальної власності</w:t>
      </w:r>
      <w:r w:rsidR="000863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1057F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D747F">
        <w:rPr>
          <w:rFonts w:ascii="Times New Roman" w:hAnsi="Times New Roman" w:cs="Times New Roman"/>
          <w:sz w:val="28"/>
          <w:szCs w:val="28"/>
          <w:lang w:val="uk-UA"/>
        </w:rPr>
        <w:t>,8768</w:t>
      </w:r>
      <w:r w:rsidR="00A62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08635B">
        <w:rPr>
          <w:rFonts w:ascii="Times New Roman" w:hAnsi="Times New Roman" w:cs="Times New Roman"/>
          <w:sz w:val="28"/>
          <w:szCs w:val="28"/>
          <w:lang w:val="uk-UA"/>
        </w:rPr>
        <w:t>Ширмівка</w:t>
      </w:r>
      <w:proofErr w:type="spellEnd"/>
      <w:r w:rsidR="0008635B" w:rsidRPr="0008635B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ч.1 ст. 59 Закону України «Про місцеве самоврядування в Україні», 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ст.79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ст.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08635B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462BC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134349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134349" w:rsidRDefault="00B228C5" w:rsidP="00134349">
      <w:pPr>
        <w:pStyle w:val="rvps2"/>
        <w:spacing w:before="0" w:beforeAutospacing="0" w:after="0" w:afterAutospacing="0"/>
        <w:jc w:val="both"/>
        <w:rPr>
          <w:rStyle w:val="rvts0"/>
          <w:rFonts w:eastAsiaTheme="minorEastAsia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Pr="004E67F9">
        <w:rPr>
          <w:sz w:val="28"/>
          <w:szCs w:val="28"/>
          <w:lang w:val="uk-UA"/>
        </w:rPr>
        <w:t>Відмовити в затвердженні проект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землеустрою щодо відведення у власність земельн</w:t>
      </w:r>
      <w:r w:rsidR="0008635B">
        <w:rPr>
          <w:sz w:val="28"/>
          <w:szCs w:val="28"/>
          <w:lang w:val="uk-UA"/>
        </w:rPr>
        <w:t>ої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и</w:t>
      </w:r>
      <w:r w:rsidRPr="004E67F9">
        <w:rPr>
          <w:sz w:val="28"/>
          <w:szCs w:val="28"/>
          <w:lang w:val="uk-UA"/>
        </w:rPr>
        <w:t xml:space="preserve"> для ведення особистого селянського господарства  гр.</w:t>
      </w:r>
      <w:r w:rsidR="00134349">
        <w:rPr>
          <w:sz w:val="28"/>
          <w:szCs w:val="28"/>
          <w:lang w:val="uk-UA"/>
        </w:rPr>
        <w:t xml:space="preserve"> </w:t>
      </w:r>
      <w:proofErr w:type="spellStart"/>
      <w:r w:rsidR="006D747F">
        <w:rPr>
          <w:sz w:val="28"/>
          <w:szCs w:val="28"/>
          <w:lang w:val="uk-UA"/>
        </w:rPr>
        <w:t>Болюбаш</w:t>
      </w:r>
      <w:proofErr w:type="spellEnd"/>
      <w:r w:rsidR="006D747F">
        <w:rPr>
          <w:sz w:val="28"/>
          <w:szCs w:val="28"/>
          <w:lang w:val="uk-UA"/>
        </w:rPr>
        <w:t xml:space="preserve"> Максиму Анатолійовичу</w:t>
      </w:r>
      <w:r w:rsidR="006D747F" w:rsidRPr="0008635B">
        <w:rPr>
          <w:sz w:val="28"/>
          <w:szCs w:val="28"/>
          <w:lang w:val="uk-UA"/>
        </w:rPr>
        <w:t xml:space="preserve"> </w:t>
      </w:r>
      <w:r w:rsidRPr="004E67F9">
        <w:rPr>
          <w:sz w:val="28"/>
          <w:szCs w:val="28"/>
          <w:lang w:val="uk-UA"/>
        </w:rPr>
        <w:t>в зв’язку з відсутністю у Державному земельному кадастрі відомостей про земельн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ділянк</w:t>
      </w:r>
      <w:r w:rsidR="0008635B">
        <w:rPr>
          <w:sz w:val="28"/>
          <w:szCs w:val="28"/>
          <w:lang w:val="uk-UA"/>
        </w:rPr>
        <w:t>у</w:t>
      </w:r>
      <w:r w:rsidRPr="004E67F9">
        <w:rPr>
          <w:sz w:val="28"/>
          <w:szCs w:val="28"/>
          <w:lang w:val="uk-UA"/>
        </w:rPr>
        <w:t xml:space="preserve"> площею </w:t>
      </w:r>
      <w:r w:rsidR="001057FB">
        <w:rPr>
          <w:sz w:val="28"/>
          <w:szCs w:val="28"/>
          <w:lang w:val="uk-UA"/>
        </w:rPr>
        <w:t>1,8</w:t>
      </w:r>
      <w:r w:rsidR="006D747F">
        <w:rPr>
          <w:sz w:val="28"/>
          <w:szCs w:val="28"/>
          <w:lang w:val="uk-UA"/>
        </w:rPr>
        <w:t>768</w:t>
      </w:r>
      <w:r w:rsidRPr="004E67F9">
        <w:rPr>
          <w:sz w:val="28"/>
          <w:szCs w:val="28"/>
          <w:lang w:val="uk-UA"/>
        </w:rPr>
        <w:t xml:space="preserve"> га кадастровий номер 0523488</w:t>
      </w:r>
      <w:r w:rsidR="0008635B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00:0</w:t>
      </w:r>
      <w:r w:rsidR="006D747F">
        <w:rPr>
          <w:sz w:val="28"/>
          <w:szCs w:val="28"/>
          <w:lang w:val="uk-UA"/>
        </w:rPr>
        <w:t>3</w:t>
      </w:r>
      <w:r w:rsidRPr="004E67F9">
        <w:rPr>
          <w:sz w:val="28"/>
          <w:szCs w:val="28"/>
          <w:lang w:val="uk-UA"/>
        </w:rPr>
        <w:t>:00</w:t>
      </w:r>
      <w:r w:rsidR="00A62504">
        <w:rPr>
          <w:sz w:val="28"/>
          <w:szCs w:val="28"/>
          <w:lang w:val="uk-UA"/>
        </w:rPr>
        <w:t>2</w:t>
      </w:r>
      <w:r w:rsidRPr="004E67F9">
        <w:rPr>
          <w:sz w:val="28"/>
          <w:szCs w:val="28"/>
          <w:lang w:val="uk-UA"/>
        </w:rPr>
        <w:t>:0</w:t>
      </w:r>
      <w:r w:rsidR="001057FB">
        <w:rPr>
          <w:sz w:val="28"/>
          <w:szCs w:val="28"/>
          <w:lang w:val="uk-UA"/>
        </w:rPr>
        <w:t>1</w:t>
      </w:r>
      <w:r w:rsidR="006D747F">
        <w:rPr>
          <w:sz w:val="28"/>
          <w:szCs w:val="28"/>
          <w:lang w:val="uk-UA"/>
        </w:rPr>
        <w:t>26</w:t>
      </w:r>
      <w:r w:rsidRPr="004E67F9">
        <w:rPr>
          <w:sz w:val="28"/>
          <w:szCs w:val="28"/>
          <w:lang w:val="uk-UA"/>
        </w:rPr>
        <w:t xml:space="preserve"> з визначеним цільовим призначенням - 01.03 для ведення особистого селянського господарства з підстав, пер</w:t>
      </w:r>
      <w:r w:rsidR="0004679A">
        <w:rPr>
          <w:sz w:val="28"/>
          <w:szCs w:val="28"/>
          <w:lang w:val="uk-UA"/>
        </w:rPr>
        <w:t>едбачених ст.79-1 Земельного Код</w:t>
      </w:r>
      <w:r w:rsidRPr="004E67F9">
        <w:rPr>
          <w:sz w:val="28"/>
          <w:szCs w:val="28"/>
          <w:lang w:val="uk-UA"/>
        </w:rPr>
        <w:t xml:space="preserve">ексу України -  у зв’язку з  відсутністю </w:t>
      </w:r>
      <w:r w:rsidRPr="004E67F9">
        <w:rPr>
          <w:color w:val="333333"/>
          <w:sz w:val="28"/>
          <w:szCs w:val="28"/>
          <w:lang w:val="uk-UA"/>
        </w:rPr>
        <w:t>відомостей щодо державної реєстрації сформ</w:t>
      </w:r>
      <w:bookmarkStart w:id="0" w:name="_GoBack"/>
      <w:bookmarkEnd w:id="0"/>
      <w:r w:rsidRPr="004E67F9">
        <w:rPr>
          <w:color w:val="333333"/>
          <w:sz w:val="28"/>
          <w:szCs w:val="28"/>
          <w:lang w:val="uk-UA"/>
        </w:rPr>
        <w:t>ованих земельних ділянок у Державному земельному кадастрі</w:t>
      </w:r>
      <w:r w:rsidRPr="004E67F9">
        <w:rPr>
          <w:sz w:val="28"/>
          <w:szCs w:val="28"/>
          <w:lang w:val="uk-UA"/>
        </w:rPr>
        <w:t xml:space="preserve"> по причині того, що зазначені земельні ділянки припинили існування як об’єкт цивільних прав, а їх державна реєстрація скасована </w:t>
      </w:r>
      <w:bookmarkStart w:id="1" w:name="n2326"/>
      <w:bookmarkEnd w:id="1"/>
      <w:r w:rsidRPr="004E67F9">
        <w:rPr>
          <w:sz w:val="28"/>
          <w:szCs w:val="28"/>
          <w:lang w:val="uk-UA"/>
        </w:rPr>
        <w:t>за результатами об’єднання</w:t>
      </w:r>
      <w:r w:rsidR="004E67F9">
        <w:rPr>
          <w:sz w:val="28"/>
          <w:szCs w:val="28"/>
          <w:lang w:val="uk-UA"/>
        </w:rPr>
        <w:t>,</w:t>
      </w:r>
      <w:r w:rsidRPr="004E67F9">
        <w:rPr>
          <w:sz w:val="28"/>
          <w:szCs w:val="28"/>
          <w:lang w:val="uk-UA"/>
        </w:rPr>
        <w:t xml:space="preserve"> згідно т</w:t>
      </w:r>
      <w:r w:rsidRPr="004E67F9">
        <w:rPr>
          <w:rStyle w:val="rvts0"/>
          <w:rFonts w:eastAsiaTheme="minorEastAsia"/>
          <w:sz w:val="28"/>
          <w:szCs w:val="28"/>
          <w:lang w:val="uk-UA"/>
        </w:rPr>
        <w:t>ехнічної документації із землеустрою щодо об’єднання земельних ділянок.</w:t>
      </w:r>
    </w:p>
    <w:p w:rsidR="00134349" w:rsidRPr="00134349" w:rsidRDefault="00B228C5" w:rsidP="00134349">
      <w:pPr>
        <w:pStyle w:val="rvps2"/>
        <w:spacing w:before="0" w:beforeAutospacing="0" w:after="0" w:afterAutospacing="0"/>
        <w:jc w:val="both"/>
        <w:rPr>
          <w:sz w:val="16"/>
          <w:szCs w:val="16"/>
          <w:lang w:val="ru-RU"/>
        </w:rPr>
      </w:pPr>
      <w:r>
        <w:rPr>
          <w:sz w:val="28"/>
          <w:szCs w:val="28"/>
          <w:lang w:val="uk-UA"/>
        </w:rPr>
        <w:t xml:space="preserve">      </w:t>
      </w:r>
      <w:r w:rsidRPr="00134349">
        <w:rPr>
          <w:sz w:val="28"/>
          <w:szCs w:val="28"/>
          <w:lang w:val="ru-RU"/>
        </w:rPr>
        <w:t xml:space="preserve">2. Контроль за </w:t>
      </w:r>
      <w:proofErr w:type="spellStart"/>
      <w:r w:rsidRPr="00134349">
        <w:rPr>
          <w:sz w:val="28"/>
          <w:szCs w:val="28"/>
          <w:lang w:val="ru-RU"/>
        </w:rPr>
        <w:t>виконанням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uk-UA"/>
        </w:rPr>
        <w:t>ць</w:t>
      </w:r>
      <w:proofErr w:type="spellEnd"/>
      <w:r w:rsidRPr="00134349">
        <w:rPr>
          <w:sz w:val="28"/>
          <w:szCs w:val="28"/>
          <w:lang w:val="ru-RU"/>
        </w:rPr>
        <w:t xml:space="preserve">ого </w:t>
      </w:r>
      <w:proofErr w:type="spellStart"/>
      <w:r w:rsidRPr="00134349">
        <w:rPr>
          <w:sz w:val="28"/>
          <w:szCs w:val="28"/>
          <w:lang w:val="ru-RU"/>
        </w:rPr>
        <w:t>рішення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покласти</w:t>
      </w:r>
      <w:proofErr w:type="spellEnd"/>
      <w:r w:rsidRPr="00134349">
        <w:rPr>
          <w:sz w:val="28"/>
          <w:szCs w:val="28"/>
          <w:lang w:val="ru-RU"/>
        </w:rPr>
        <w:t xml:space="preserve"> на </w:t>
      </w:r>
      <w:proofErr w:type="spellStart"/>
      <w:r w:rsidRPr="00134349">
        <w:rPr>
          <w:sz w:val="28"/>
          <w:szCs w:val="28"/>
          <w:lang w:val="ru-RU"/>
        </w:rPr>
        <w:t>постійну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proofErr w:type="spellStart"/>
      <w:r w:rsidRPr="00134349">
        <w:rPr>
          <w:sz w:val="28"/>
          <w:szCs w:val="28"/>
          <w:lang w:val="ru-RU"/>
        </w:rPr>
        <w:t>комісію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134349">
        <w:rPr>
          <w:sz w:val="28"/>
          <w:szCs w:val="28"/>
          <w:lang w:val="ru-RU"/>
        </w:rPr>
        <w:t xml:space="preserve">(голова </w:t>
      </w:r>
      <w:proofErr w:type="spellStart"/>
      <w:r w:rsidRPr="00134349">
        <w:rPr>
          <w:sz w:val="28"/>
          <w:szCs w:val="28"/>
          <w:lang w:val="ru-RU"/>
        </w:rPr>
        <w:t>комісії</w:t>
      </w:r>
      <w:proofErr w:type="spellEnd"/>
      <w:r w:rsidRPr="0013434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uk-UA"/>
        </w:rPr>
        <w:t>Лісовий О.Ю.</w:t>
      </w:r>
      <w:r w:rsidRPr="00134349">
        <w:rPr>
          <w:sz w:val="28"/>
          <w:szCs w:val="28"/>
          <w:lang w:val="ru-RU"/>
        </w:rPr>
        <w:t xml:space="preserve">). </w:t>
      </w:r>
    </w:p>
    <w:p w:rsidR="00991308" w:rsidRDefault="00991308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0289E" w:rsidRDefault="00B228C5" w:rsidP="00A62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134349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0C54"/>
    <w:rsid w:val="00007388"/>
    <w:rsid w:val="0004679A"/>
    <w:rsid w:val="000544AE"/>
    <w:rsid w:val="0008635B"/>
    <w:rsid w:val="001057FB"/>
    <w:rsid w:val="00134349"/>
    <w:rsid w:val="00177FF2"/>
    <w:rsid w:val="001A0E8D"/>
    <w:rsid w:val="002B5DC7"/>
    <w:rsid w:val="002D12E3"/>
    <w:rsid w:val="003616BB"/>
    <w:rsid w:val="00364A8B"/>
    <w:rsid w:val="004E67F9"/>
    <w:rsid w:val="0050289E"/>
    <w:rsid w:val="005A0BBE"/>
    <w:rsid w:val="005F1555"/>
    <w:rsid w:val="006D747F"/>
    <w:rsid w:val="00824996"/>
    <w:rsid w:val="008D0C54"/>
    <w:rsid w:val="00920C4C"/>
    <w:rsid w:val="009759E3"/>
    <w:rsid w:val="00991308"/>
    <w:rsid w:val="00A62504"/>
    <w:rsid w:val="00A62F35"/>
    <w:rsid w:val="00AE7F47"/>
    <w:rsid w:val="00B07859"/>
    <w:rsid w:val="00B228C5"/>
    <w:rsid w:val="00CC3BA8"/>
    <w:rsid w:val="00CC7CBA"/>
    <w:rsid w:val="00D849B8"/>
    <w:rsid w:val="00DF3B46"/>
    <w:rsid w:val="00E17AF3"/>
    <w:rsid w:val="00EF592A"/>
    <w:rsid w:val="00FA62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134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4349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56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2021-12-20T12:02:00Z</cp:lastPrinted>
  <dcterms:created xsi:type="dcterms:W3CDTF">2022-03-18T07:46:00Z</dcterms:created>
  <dcterms:modified xsi:type="dcterms:W3CDTF">2022-03-23T07:54:00Z</dcterms:modified>
</cp:coreProperties>
</file>